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проектам постановлений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строительства для земельных участков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Pr="00073369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постановлений о </w:t>
      </w:r>
      <w:r w:rsidRPr="0007077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774">
        <w:rPr>
          <w:rFonts w:ascii="Times New Roman" w:hAnsi="Times New Roman" w:cs="Times New Roman"/>
          <w:sz w:val="28"/>
          <w:szCs w:val="28"/>
        </w:rPr>
        <w:t>строительства для земельных участков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>(далее по тексту – Проект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постановлений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>подготовлен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381A60">
        <w:rPr>
          <w:rFonts w:ascii="Times New Roman" w:hAnsi="Times New Roman" w:cs="Times New Roman"/>
          <w:bCs/>
          <w:sz w:val="28"/>
          <w:szCs w:val="28"/>
        </w:rPr>
        <w:t>й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381A60">
        <w:rPr>
          <w:rFonts w:ascii="Times New Roman" w:hAnsi="Times New Roman" w:cs="Times New Roman"/>
          <w:bCs/>
          <w:sz w:val="28"/>
          <w:szCs w:val="28"/>
        </w:rPr>
        <w:t>их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02429F" w:rsidRPr="00071E6D" w:rsidRDefault="00071E6D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3377">
        <w:rPr>
          <w:rFonts w:ascii="Times New Roman" w:hAnsi="Times New Roman" w:cs="Times New Roman"/>
          <w:bCs/>
          <w:sz w:val="28"/>
          <w:szCs w:val="28"/>
        </w:rPr>
        <w:t>Сушкова Вячеслава Александровича</w:t>
      </w:r>
      <w:r w:rsid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377">
        <w:rPr>
          <w:rFonts w:ascii="Times New Roman" w:hAnsi="Times New Roman" w:cs="Times New Roman"/>
          <w:sz w:val="28"/>
          <w:szCs w:val="28"/>
        </w:rPr>
        <w:t>22:36:330013:621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0A3377">
        <w:rPr>
          <w:rFonts w:ascii="Times New Roman" w:hAnsi="Times New Roman" w:cs="Times New Roman"/>
          <w:sz w:val="28"/>
          <w:szCs w:val="28"/>
        </w:rPr>
        <w:t>Алтайский край Ребрихинский район село Ребриха улица Д.Бедного, 6Г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="000A3377">
        <w:rPr>
          <w:rFonts w:ascii="Times New Roman" w:hAnsi="Times New Roman" w:cs="Times New Roman"/>
          <w:sz w:val="28"/>
          <w:szCs w:val="28"/>
        </w:rPr>
        <w:t>ОД-1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0A3377"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17663C">
        <w:rPr>
          <w:rFonts w:ascii="Times New Roman" w:hAnsi="Times New Roman" w:cs="Times New Roman"/>
          <w:sz w:val="28"/>
          <w:szCs w:val="28"/>
        </w:rPr>
        <w:t>н</w:t>
      </w:r>
      <w:r w:rsidR="000A3377">
        <w:rPr>
          <w:rFonts w:ascii="Times New Roman" w:hAnsi="Times New Roman" w:cs="Times New Roman"/>
          <w:sz w:val="28"/>
          <w:szCs w:val="28"/>
        </w:rPr>
        <w:t>о-деловая зона</w:t>
      </w:r>
      <w:r w:rsidR="00070774" w:rsidRPr="00070774">
        <w:rPr>
          <w:rFonts w:ascii="Times New Roman" w:hAnsi="Times New Roman" w:cs="Times New Roman"/>
          <w:sz w:val="28"/>
          <w:szCs w:val="28"/>
        </w:rPr>
        <w:t>,</w:t>
      </w:r>
      <w:r w:rsidR="000A3377">
        <w:rPr>
          <w:rFonts w:ascii="Times New Roman" w:hAnsi="Times New Roman" w:cs="Times New Roman"/>
          <w:sz w:val="28"/>
          <w:szCs w:val="28"/>
        </w:rPr>
        <w:t xml:space="preserve"> предназначена для размещения объектов административного, делового, общественного, культурно-бытового и обслуживающего назначения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 в части отклонения от предельных</w:t>
      </w:r>
      <w:r w:rsidR="005F2913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17663C">
        <w:rPr>
          <w:rFonts w:ascii="Times New Roman" w:hAnsi="Times New Roman" w:cs="Times New Roman"/>
          <w:sz w:val="28"/>
          <w:szCs w:val="28"/>
        </w:rPr>
        <w:t xml:space="preserve"> разрешенного строительства: нежилое здание, в части размещения строения без учета минимального отступа границы земельного участка (одного метра); </w:t>
      </w:r>
    </w:p>
    <w:p w:rsidR="00F85718" w:rsidRPr="00071E6D" w:rsidRDefault="00381A60" w:rsidP="00071E6D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381A60">
        <w:rPr>
          <w:rFonts w:ascii="Times New Roman" w:hAnsi="Times New Roman" w:cs="Times New Roman"/>
          <w:sz w:val="28"/>
          <w:szCs w:val="28"/>
        </w:rPr>
        <w:t xml:space="preserve">- </w:t>
      </w:r>
      <w:r w:rsidR="0017663C">
        <w:rPr>
          <w:rFonts w:ascii="Times New Roman" w:hAnsi="Times New Roman" w:cs="Times New Roman"/>
          <w:bCs/>
          <w:sz w:val="28"/>
          <w:szCs w:val="28"/>
        </w:rPr>
        <w:t>Сушкова Вячеслава Александровича</w:t>
      </w:r>
      <w:r w:rsidR="0017663C">
        <w:rPr>
          <w:rFonts w:ascii="Times New Roman" w:hAnsi="Times New Roman" w:cs="Times New Roman"/>
          <w:sz w:val="28"/>
          <w:szCs w:val="28"/>
        </w:rPr>
        <w:t xml:space="preserve"> </w:t>
      </w:r>
      <w:r w:rsidR="0017663C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17663C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7663C">
        <w:rPr>
          <w:rFonts w:ascii="Times New Roman" w:hAnsi="Times New Roman" w:cs="Times New Roman"/>
          <w:sz w:val="28"/>
          <w:szCs w:val="28"/>
        </w:rPr>
        <w:t>22:36:330013:</w:t>
      </w:r>
      <w:r w:rsidR="005F2913">
        <w:rPr>
          <w:rFonts w:ascii="Times New Roman" w:hAnsi="Times New Roman" w:cs="Times New Roman"/>
          <w:sz w:val="28"/>
          <w:szCs w:val="28"/>
        </w:rPr>
        <w:t>178</w:t>
      </w:r>
      <w:r w:rsidR="0017663C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proofErr w:type="gramStart"/>
      <w:r w:rsidR="0017663C">
        <w:rPr>
          <w:rFonts w:ascii="Times New Roman" w:hAnsi="Times New Roman" w:cs="Times New Roman"/>
          <w:sz w:val="28"/>
          <w:szCs w:val="28"/>
        </w:rPr>
        <w:t>Алтайский край Ребрихинский район село Ребриха улица Д.Бедного, 6</w:t>
      </w:r>
      <w:r w:rsidR="0017663C" w:rsidRPr="00381A60">
        <w:rPr>
          <w:rFonts w:ascii="Times New Roman" w:hAnsi="Times New Roman" w:cs="Times New Roman"/>
          <w:sz w:val="28"/>
          <w:szCs w:val="28"/>
        </w:rPr>
        <w:t xml:space="preserve"> </w:t>
      </w:r>
      <w:r w:rsidR="0017663C" w:rsidRPr="00070774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="0017663C">
        <w:rPr>
          <w:rFonts w:ascii="Times New Roman" w:hAnsi="Times New Roman" w:cs="Times New Roman"/>
          <w:sz w:val="28"/>
          <w:szCs w:val="28"/>
        </w:rPr>
        <w:t>ОД-1</w:t>
      </w:r>
      <w:r w:rsidR="0017663C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17663C">
        <w:rPr>
          <w:rFonts w:ascii="Times New Roman" w:hAnsi="Times New Roman" w:cs="Times New Roman"/>
          <w:sz w:val="28"/>
          <w:szCs w:val="28"/>
        </w:rPr>
        <w:t xml:space="preserve"> общественно-деловая зона</w:t>
      </w:r>
      <w:r w:rsidR="0017663C" w:rsidRPr="00070774">
        <w:rPr>
          <w:rFonts w:ascii="Times New Roman" w:hAnsi="Times New Roman" w:cs="Times New Roman"/>
          <w:sz w:val="28"/>
          <w:szCs w:val="28"/>
        </w:rPr>
        <w:t>,</w:t>
      </w:r>
      <w:r w:rsidR="0017663C">
        <w:rPr>
          <w:rFonts w:ascii="Times New Roman" w:hAnsi="Times New Roman" w:cs="Times New Roman"/>
          <w:sz w:val="28"/>
          <w:szCs w:val="28"/>
        </w:rPr>
        <w:t xml:space="preserve"> предназначена для размещения объектов административного, делового, общественного, культурно-бытового и обслуживающего назначения</w:t>
      </w:r>
      <w:r w:rsidR="0017663C" w:rsidRPr="00070774">
        <w:rPr>
          <w:rFonts w:ascii="Times New Roman" w:hAnsi="Times New Roman" w:cs="Times New Roman"/>
          <w:sz w:val="28"/>
          <w:szCs w:val="28"/>
        </w:rPr>
        <w:t xml:space="preserve"> в части отклонения от предельных</w:t>
      </w:r>
      <w:r w:rsidR="005F2913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17663C">
        <w:rPr>
          <w:rFonts w:ascii="Times New Roman" w:hAnsi="Times New Roman" w:cs="Times New Roman"/>
          <w:sz w:val="28"/>
          <w:szCs w:val="28"/>
        </w:rPr>
        <w:t xml:space="preserve"> </w:t>
      </w:r>
      <w:r w:rsidR="005F2913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</w:t>
      </w:r>
      <w:r w:rsidR="0017663C">
        <w:rPr>
          <w:rFonts w:ascii="Times New Roman" w:hAnsi="Times New Roman" w:cs="Times New Roman"/>
          <w:sz w:val="28"/>
          <w:szCs w:val="28"/>
        </w:rPr>
        <w:t xml:space="preserve">: нежилое здание, в части размещения строения без учета минимального отступа границы земельного участка (одного метра); </w:t>
      </w:r>
      <w:proofErr w:type="gramEnd"/>
    </w:p>
    <w:p w:rsidR="00070774" w:rsidRDefault="00071E6D" w:rsidP="00070774">
      <w:pPr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F2913">
        <w:rPr>
          <w:rFonts w:ascii="Times New Roman" w:hAnsi="Times New Roman" w:cs="Times New Roman"/>
          <w:bCs/>
          <w:sz w:val="28"/>
          <w:szCs w:val="28"/>
        </w:rPr>
        <w:t xml:space="preserve">Карнауховой Нине Викторовне </w:t>
      </w:r>
      <w:r w:rsidR="005F2913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5F2913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F2913">
        <w:rPr>
          <w:rFonts w:ascii="Times New Roman" w:hAnsi="Times New Roman" w:cs="Times New Roman"/>
          <w:sz w:val="28"/>
          <w:szCs w:val="28"/>
        </w:rPr>
        <w:t>22:36:330013:841</w:t>
      </w:r>
      <w:r w:rsidR="005F2913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5F2913">
        <w:rPr>
          <w:rFonts w:ascii="Times New Roman" w:hAnsi="Times New Roman" w:cs="Times New Roman"/>
          <w:sz w:val="28"/>
          <w:szCs w:val="28"/>
        </w:rPr>
        <w:t>Алтайский край Ребрихинский район село Ребриха улица Ленина 181</w:t>
      </w:r>
      <w:r w:rsidR="005F2913" w:rsidRPr="00381A60">
        <w:rPr>
          <w:rFonts w:ascii="Times New Roman" w:hAnsi="Times New Roman" w:cs="Times New Roman"/>
          <w:sz w:val="28"/>
          <w:szCs w:val="28"/>
        </w:rPr>
        <w:t xml:space="preserve"> </w:t>
      </w:r>
      <w:r w:rsidR="005F2913" w:rsidRPr="00070774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="005F2913">
        <w:rPr>
          <w:rFonts w:ascii="Times New Roman" w:hAnsi="Times New Roman" w:cs="Times New Roman"/>
          <w:sz w:val="28"/>
          <w:szCs w:val="28"/>
        </w:rPr>
        <w:t>Ж-1</w:t>
      </w:r>
      <w:r w:rsidR="001112E1">
        <w:rPr>
          <w:rFonts w:ascii="Times New Roman" w:hAnsi="Times New Roman" w:cs="Times New Roman"/>
          <w:sz w:val="28"/>
          <w:szCs w:val="28"/>
        </w:rPr>
        <w:t>,</w:t>
      </w:r>
      <w:r w:rsidR="005F2913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5F2913">
        <w:rPr>
          <w:rFonts w:ascii="Times New Roman" w:hAnsi="Times New Roman" w:cs="Times New Roman"/>
          <w:sz w:val="28"/>
          <w:szCs w:val="28"/>
        </w:rPr>
        <w:t xml:space="preserve"> зона застройки индивидуальными жилыми домами</w:t>
      </w:r>
      <w:r w:rsidR="005F2913" w:rsidRPr="00070774">
        <w:rPr>
          <w:rFonts w:ascii="Times New Roman" w:hAnsi="Times New Roman" w:cs="Times New Roman"/>
          <w:sz w:val="28"/>
          <w:szCs w:val="28"/>
        </w:rPr>
        <w:t>,</w:t>
      </w:r>
      <w:r w:rsidR="005F2913">
        <w:rPr>
          <w:rFonts w:ascii="Times New Roman" w:hAnsi="Times New Roman" w:cs="Times New Roman"/>
          <w:sz w:val="28"/>
          <w:szCs w:val="28"/>
        </w:rPr>
        <w:t xml:space="preserve">  </w:t>
      </w:r>
      <w:r w:rsidR="004258D9">
        <w:rPr>
          <w:rFonts w:ascii="Times New Roman" w:hAnsi="Times New Roman" w:cs="Times New Roman"/>
          <w:sz w:val="28"/>
          <w:szCs w:val="28"/>
        </w:rPr>
        <w:t xml:space="preserve">в части отклонения </w:t>
      </w:r>
      <w:r w:rsidR="005F2913" w:rsidRPr="00070774">
        <w:rPr>
          <w:rFonts w:ascii="Times New Roman" w:hAnsi="Times New Roman" w:cs="Times New Roman"/>
          <w:sz w:val="28"/>
          <w:szCs w:val="28"/>
        </w:rPr>
        <w:t>от предельных</w:t>
      </w:r>
      <w:r w:rsidR="004258D9">
        <w:rPr>
          <w:rFonts w:ascii="Times New Roman" w:hAnsi="Times New Roman" w:cs="Times New Roman"/>
          <w:sz w:val="28"/>
          <w:szCs w:val="28"/>
        </w:rPr>
        <w:t xml:space="preserve"> параметров реконструкции объекта капитального строительства:</w:t>
      </w:r>
      <w:r w:rsidR="005F2913">
        <w:rPr>
          <w:rFonts w:ascii="Times New Roman" w:hAnsi="Times New Roman" w:cs="Times New Roman"/>
          <w:sz w:val="28"/>
          <w:szCs w:val="28"/>
        </w:rPr>
        <w:t xml:space="preserve"> жило</w:t>
      </w:r>
      <w:r w:rsidR="004258D9">
        <w:rPr>
          <w:rFonts w:ascii="Times New Roman" w:hAnsi="Times New Roman" w:cs="Times New Roman"/>
          <w:sz w:val="28"/>
          <w:szCs w:val="28"/>
        </w:rPr>
        <w:t>го дома под магазин, в</w:t>
      </w:r>
      <w:r w:rsidR="005F2913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5F2913">
        <w:rPr>
          <w:rFonts w:ascii="Times New Roman" w:hAnsi="Times New Roman" w:cs="Times New Roman"/>
          <w:sz w:val="28"/>
          <w:szCs w:val="28"/>
        </w:rPr>
        <w:lastRenderedPageBreak/>
        <w:t>размещения строения без учета минимального отступа границы земельного участка (одного метра)</w:t>
      </w:r>
      <w:r w:rsidR="004258D9">
        <w:rPr>
          <w:rFonts w:ascii="Times New Roman" w:hAnsi="Times New Roman" w:cs="Times New Roman"/>
          <w:sz w:val="28"/>
          <w:szCs w:val="28"/>
        </w:rPr>
        <w:t>.</w:t>
      </w:r>
    </w:p>
    <w:p w:rsidR="004258D9" w:rsidRDefault="004258D9" w:rsidP="00070774">
      <w:pPr>
        <w:spacing w:line="312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258D9" w:rsidRDefault="00C43411" w:rsidP="004258D9">
      <w:pPr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58D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3411" w:rsidRPr="00AD4B80" w:rsidRDefault="004258D9" w:rsidP="004258D9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r w:rsidR="008650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М.И.Селиванов</w:t>
      </w:r>
    </w:p>
    <w:sectPr w:rsidR="00C43411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52" w:rsidRDefault="00E96952" w:rsidP="009835E3">
      <w:r>
        <w:separator/>
      </w:r>
    </w:p>
  </w:endnote>
  <w:endnote w:type="continuationSeparator" w:id="0">
    <w:p w:rsidR="00E96952" w:rsidRDefault="00E96952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52" w:rsidRDefault="00E96952" w:rsidP="009835E3">
      <w:r>
        <w:separator/>
      </w:r>
    </w:p>
  </w:footnote>
  <w:footnote w:type="continuationSeparator" w:id="0">
    <w:p w:rsidR="00E96952" w:rsidRDefault="00E96952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D43EF0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D43EF0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4258D9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429F"/>
    <w:rsid w:val="00070774"/>
    <w:rsid w:val="00071E6D"/>
    <w:rsid w:val="00073369"/>
    <w:rsid w:val="000A3377"/>
    <w:rsid w:val="00100DA6"/>
    <w:rsid w:val="001112E1"/>
    <w:rsid w:val="001624D8"/>
    <w:rsid w:val="0017663C"/>
    <w:rsid w:val="00191893"/>
    <w:rsid w:val="002D07EB"/>
    <w:rsid w:val="00302882"/>
    <w:rsid w:val="0034701E"/>
    <w:rsid w:val="0037630D"/>
    <w:rsid w:val="00381A60"/>
    <w:rsid w:val="003858DD"/>
    <w:rsid w:val="00411B26"/>
    <w:rsid w:val="004258D9"/>
    <w:rsid w:val="00570E35"/>
    <w:rsid w:val="00571458"/>
    <w:rsid w:val="00594970"/>
    <w:rsid w:val="00597811"/>
    <w:rsid w:val="005C0487"/>
    <w:rsid w:val="005F2913"/>
    <w:rsid w:val="005F3848"/>
    <w:rsid w:val="005F51A3"/>
    <w:rsid w:val="00614718"/>
    <w:rsid w:val="00651963"/>
    <w:rsid w:val="00661CBA"/>
    <w:rsid w:val="00671793"/>
    <w:rsid w:val="006C3C31"/>
    <w:rsid w:val="007128E2"/>
    <w:rsid w:val="00755238"/>
    <w:rsid w:val="00764F76"/>
    <w:rsid w:val="00797205"/>
    <w:rsid w:val="007B7941"/>
    <w:rsid w:val="00833948"/>
    <w:rsid w:val="00865066"/>
    <w:rsid w:val="008A5802"/>
    <w:rsid w:val="008C7DD1"/>
    <w:rsid w:val="00941D48"/>
    <w:rsid w:val="00961325"/>
    <w:rsid w:val="00970CE2"/>
    <w:rsid w:val="009835E3"/>
    <w:rsid w:val="009D1EA4"/>
    <w:rsid w:val="009D65F6"/>
    <w:rsid w:val="00A226BF"/>
    <w:rsid w:val="00A43A5D"/>
    <w:rsid w:val="00A5650A"/>
    <w:rsid w:val="00A57978"/>
    <w:rsid w:val="00AD1D57"/>
    <w:rsid w:val="00AD4B80"/>
    <w:rsid w:val="00B45D96"/>
    <w:rsid w:val="00B62E2F"/>
    <w:rsid w:val="00BB43A4"/>
    <w:rsid w:val="00BC71D7"/>
    <w:rsid w:val="00BE1339"/>
    <w:rsid w:val="00BE1557"/>
    <w:rsid w:val="00C248BF"/>
    <w:rsid w:val="00C24E3C"/>
    <w:rsid w:val="00C43411"/>
    <w:rsid w:val="00C514A9"/>
    <w:rsid w:val="00C9283C"/>
    <w:rsid w:val="00CC6AA6"/>
    <w:rsid w:val="00CE3C99"/>
    <w:rsid w:val="00CE7734"/>
    <w:rsid w:val="00D43EF0"/>
    <w:rsid w:val="00E73D20"/>
    <w:rsid w:val="00E96952"/>
    <w:rsid w:val="00EB21CD"/>
    <w:rsid w:val="00EC4806"/>
    <w:rsid w:val="00EE6570"/>
    <w:rsid w:val="00F64C61"/>
    <w:rsid w:val="00F85718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2</cp:revision>
  <dcterms:created xsi:type="dcterms:W3CDTF">2022-10-03T05:20:00Z</dcterms:created>
  <dcterms:modified xsi:type="dcterms:W3CDTF">2022-10-03T05:20:00Z</dcterms:modified>
</cp:coreProperties>
</file>