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1A" w:rsidRDefault="00BF106E" w:rsidP="00BD271A">
      <w:pPr>
        <w:pStyle w:val="a3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A10F04">
        <w:rPr>
          <w:rFonts w:ascii="Times New Roman" w:hAnsi="Times New Roman"/>
          <w:b/>
          <w:sz w:val="28"/>
          <w:szCs w:val="28"/>
        </w:rPr>
        <w:t>РЕБРИХИНСКИЙ СЕ</w:t>
      </w:r>
      <w:r w:rsidR="00BD271A">
        <w:rPr>
          <w:rFonts w:ascii="Times New Roman" w:hAnsi="Times New Roman"/>
          <w:b/>
          <w:sz w:val="28"/>
          <w:szCs w:val="28"/>
        </w:rPr>
        <w:t>ЛЬСКИЙ СОВЕТ НАРОДНЫХ ДЕПУТАТОВ</w:t>
      </w:r>
    </w:p>
    <w:p w:rsidR="00BF106E" w:rsidRPr="00A10F04" w:rsidRDefault="00BF106E" w:rsidP="00BD271A">
      <w:pPr>
        <w:pStyle w:val="a3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A10F04">
        <w:rPr>
          <w:rFonts w:ascii="Times New Roman" w:hAnsi="Times New Roman"/>
          <w:b/>
          <w:sz w:val="28"/>
          <w:szCs w:val="28"/>
        </w:rPr>
        <w:t>РЕБРИХИНСКОГО СЕЛЬСОВЕТА</w:t>
      </w:r>
      <w:r w:rsidR="00BD271A">
        <w:rPr>
          <w:rFonts w:ascii="Times New Roman" w:hAnsi="Times New Roman"/>
          <w:b/>
          <w:sz w:val="28"/>
          <w:szCs w:val="28"/>
        </w:rPr>
        <w:t xml:space="preserve"> </w:t>
      </w:r>
      <w:r w:rsidRPr="00A10F04">
        <w:rPr>
          <w:rFonts w:ascii="Times New Roman" w:hAnsi="Times New Roman"/>
          <w:b/>
          <w:sz w:val="28"/>
          <w:szCs w:val="28"/>
        </w:rPr>
        <w:t>РЕБРИХИНСКОГО</w:t>
      </w:r>
      <w:r w:rsidR="00E93DA5">
        <w:rPr>
          <w:rFonts w:ascii="Times New Roman" w:hAnsi="Times New Roman"/>
          <w:b/>
          <w:sz w:val="28"/>
          <w:szCs w:val="28"/>
        </w:rPr>
        <w:t xml:space="preserve"> </w:t>
      </w:r>
      <w:r w:rsidR="00BD271A">
        <w:rPr>
          <w:rFonts w:ascii="Times New Roman" w:hAnsi="Times New Roman"/>
          <w:b/>
          <w:sz w:val="28"/>
          <w:szCs w:val="28"/>
        </w:rPr>
        <w:t xml:space="preserve">РАЙОНА </w:t>
      </w:r>
      <w:r w:rsidRPr="00A10F0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39554E" w:rsidRDefault="00821623" w:rsidP="003955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F106E" w:rsidRPr="00A10F04" w:rsidRDefault="00BF106E" w:rsidP="003955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7C72" w:rsidRDefault="00747C72" w:rsidP="00022BE0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</w:p>
    <w:p w:rsidR="00CD0341" w:rsidRDefault="003428F3" w:rsidP="00CD0341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27.05.2024</w:t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8A4B74">
        <w:rPr>
          <w:rFonts w:ascii="Times New Roman" w:hAnsi="Times New Roman"/>
          <w:sz w:val="28"/>
          <w:szCs w:val="28"/>
        </w:rPr>
        <w:tab/>
      </w:r>
      <w:r w:rsidR="00CD0341">
        <w:rPr>
          <w:rFonts w:ascii="Times New Roman" w:hAnsi="Times New Roman"/>
          <w:sz w:val="28"/>
          <w:szCs w:val="28"/>
        </w:rPr>
        <w:tab/>
      </w:r>
      <w:r w:rsidR="009009A1">
        <w:rPr>
          <w:rFonts w:ascii="Times New Roman" w:hAnsi="Times New Roman"/>
          <w:sz w:val="28"/>
          <w:szCs w:val="28"/>
        </w:rPr>
        <w:t>№</w:t>
      </w:r>
      <w:r w:rsidR="00AF4B04" w:rsidRPr="00AA4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</w:p>
    <w:p w:rsidR="00CD0341" w:rsidRPr="00073D26" w:rsidRDefault="00CD0341" w:rsidP="00022BE0">
      <w:pPr>
        <w:pStyle w:val="a3"/>
        <w:ind w:left="-360"/>
        <w:jc w:val="center"/>
        <w:rPr>
          <w:rFonts w:ascii="Times New Roman" w:hAnsi="Times New Roman"/>
          <w:sz w:val="16"/>
          <w:szCs w:val="16"/>
        </w:rPr>
      </w:pPr>
    </w:p>
    <w:p w:rsidR="00BF106E" w:rsidRPr="00A10F04" w:rsidRDefault="00BD271A" w:rsidP="00022BE0">
      <w:pPr>
        <w:pStyle w:val="a3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73D26">
        <w:rPr>
          <w:rFonts w:ascii="Times New Roman" w:hAnsi="Times New Roman"/>
          <w:sz w:val="28"/>
          <w:szCs w:val="28"/>
        </w:rPr>
        <w:t>ело</w:t>
      </w:r>
      <w:r w:rsidR="00BF106E" w:rsidRPr="00A10F04">
        <w:rPr>
          <w:rFonts w:ascii="Times New Roman" w:hAnsi="Times New Roman"/>
          <w:sz w:val="28"/>
          <w:szCs w:val="28"/>
        </w:rPr>
        <w:t xml:space="preserve"> Ребриха</w:t>
      </w:r>
    </w:p>
    <w:p w:rsidR="00CD0341" w:rsidRDefault="00CD0341" w:rsidP="00BD271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1D53B8" w:rsidRDefault="00EB40CB" w:rsidP="00BD271A">
      <w:pPr>
        <w:pStyle w:val="a3"/>
        <w:ind w:left="-36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6.05pt;margin-top:11.6pt;width:272.25pt;height:96.2pt;z-index:251657728;visibility:visible;mso-width-relative:margin;mso-height-relative:margin" strokecolor="white">
            <v:textbox style="mso-next-textbox:#Надпись 2">
              <w:txbxContent>
                <w:p w:rsidR="00854613" w:rsidRPr="00017E1A" w:rsidRDefault="00017E1A" w:rsidP="00EA56A3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017E1A">
                    <w:rPr>
                      <w:bCs/>
                      <w:sz w:val="28"/>
                      <w:szCs w:val="28"/>
                    </w:rPr>
                    <w:t xml:space="preserve">О создании комиссии по организации и проведению публичных слушаний по проекту Устава муниципального образования </w:t>
                  </w:r>
                  <w:r>
                    <w:rPr>
                      <w:bCs/>
                      <w:sz w:val="28"/>
                      <w:szCs w:val="28"/>
                    </w:rPr>
                    <w:t>Ребрихинский</w:t>
                  </w:r>
                  <w:r w:rsidRPr="00017E1A">
                    <w:rPr>
                      <w:bCs/>
                      <w:sz w:val="28"/>
                      <w:szCs w:val="28"/>
                    </w:rPr>
                    <w:t xml:space="preserve"> сельсовет Ребрихинского района Алтайского края</w:t>
                  </w:r>
                </w:p>
              </w:txbxContent>
            </v:textbox>
          </v:shape>
        </w:pict>
      </w: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EB40CB" w:rsidRDefault="00EB40CB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CD0341" w:rsidRPr="00EA56A3" w:rsidRDefault="00CD0341" w:rsidP="004B70FA">
      <w:pPr>
        <w:pStyle w:val="a3"/>
        <w:ind w:left="-360"/>
        <w:rPr>
          <w:rFonts w:ascii="Times New Roman" w:hAnsi="Times New Roman"/>
          <w:sz w:val="28"/>
          <w:szCs w:val="28"/>
        </w:rPr>
      </w:pPr>
    </w:p>
    <w:p w:rsidR="00017E1A" w:rsidRPr="00017E1A" w:rsidRDefault="00A03B3A" w:rsidP="00073D26">
      <w:pPr>
        <w:pStyle w:val="a3"/>
        <w:tabs>
          <w:tab w:val="left" w:pos="180"/>
        </w:tabs>
        <w:spacing w:line="36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EA56A3">
        <w:rPr>
          <w:rFonts w:ascii="Times New Roman" w:hAnsi="Times New Roman"/>
          <w:sz w:val="28"/>
          <w:szCs w:val="28"/>
        </w:rPr>
        <w:t xml:space="preserve">        </w:t>
      </w:r>
    </w:p>
    <w:p w:rsidR="00C70FA6" w:rsidRPr="00EA56A3" w:rsidRDefault="00017E1A" w:rsidP="00073D26">
      <w:pPr>
        <w:pStyle w:val="a3"/>
        <w:tabs>
          <w:tab w:val="left" w:pos="180"/>
        </w:tabs>
        <w:spacing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56A3" w:rsidRPr="00EA56A3">
        <w:rPr>
          <w:rFonts w:ascii="Times New Roman" w:hAnsi="Times New Roman"/>
          <w:sz w:val="28"/>
          <w:szCs w:val="28"/>
        </w:rPr>
        <w:t xml:space="preserve">В соответствии со статьей 13 Устава муниципального образования </w:t>
      </w:r>
      <w:r w:rsidR="00EA56A3">
        <w:rPr>
          <w:rFonts w:ascii="Times New Roman" w:hAnsi="Times New Roman"/>
          <w:sz w:val="28"/>
          <w:szCs w:val="28"/>
        </w:rPr>
        <w:t>Ребрихинский</w:t>
      </w:r>
      <w:r w:rsidR="00EA56A3" w:rsidRPr="00EA56A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края, Положением о порядке организации и проведения публичных слушаний в муниципальном образовании </w:t>
      </w:r>
      <w:r w:rsidR="00EA56A3">
        <w:rPr>
          <w:rFonts w:ascii="Times New Roman" w:hAnsi="Times New Roman"/>
          <w:sz w:val="28"/>
          <w:szCs w:val="28"/>
        </w:rPr>
        <w:t>Ребрихинский</w:t>
      </w:r>
      <w:r w:rsidR="00EA56A3" w:rsidRPr="00EA56A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края, утвержденным решением </w:t>
      </w:r>
      <w:r w:rsidR="00EA56A3">
        <w:rPr>
          <w:rFonts w:ascii="Times New Roman" w:hAnsi="Times New Roman"/>
          <w:sz w:val="28"/>
          <w:szCs w:val="28"/>
        </w:rPr>
        <w:t>Ребрихинского</w:t>
      </w:r>
      <w:r w:rsidR="00EA56A3" w:rsidRPr="00EA56A3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EA56A3" w:rsidRPr="009F1F76">
        <w:rPr>
          <w:rFonts w:ascii="Times New Roman" w:hAnsi="Times New Roman"/>
          <w:sz w:val="28"/>
          <w:szCs w:val="28"/>
        </w:rPr>
        <w:t>Ребрихинского  сельсовета Ребрихинского  района   Алтайского края от 30.0</w:t>
      </w:r>
      <w:r w:rsidR="009F1F76" w:rsidRPr="009F1F76">
        <w:rPr>
          <w:rFonts w:ascii="Times New Roman" w:hAnsi="Times New Roman"/>
          <w:sz w:val="28"/>
          <w:szCs w:val="28"/>
        </w:rPr>
        <w:t>9</w:t>
      </w:r>
      <w:r w:rsidR="00EA56A3" w:rsidRPr="009F1F76">
        <w:rPr>
          <w:rFonts w:ascii="Times New Roman" w:hAnsi="Times New Roman"/>
          <w:sz w:val="28"/>
          <w:szCs w:val="28"/>
        </w:rPr>
        <w:t>.201</w:t>
      </w:r>
      <w:r w:rsidR="009F1F76" w:rsidRPr="009F1F76">
        <w:rPr>
          <w:rFonts w:ascii="Times New Roman" w:hAnsi="Times New Roman"/>
          <w:sz w:val="28"/>
          <w:szCs w:val="28"/>
        </w:rPr>
        <w:t>6</w:t>
      </w:r>
      <w:r w:rsidR="00EA56A3" w:rsidRPr="009F1F76">
        <w:rPr>
          <w:rFonts w:ascii="Times New Roman" w:hAnsi="Times New Roman"/>
          <w:sz w:val="28"/>
          <w:szCs w:val="28"/>
        </w:rPr>
        <w:t xml:space="preserve"> №</w:t>
      </w:r>
      <w:r w:rsidR="009F1F76" w:rsidRPr="009F1F76">
        <w:rPr>
          <w:rFonts w:ascii="Times New Roman" w:hAnsi="Times New Roman"/>
          <w:sz w:val="28"/>
          <w:szCs w:val="28"/>
        </w:rPr>
        <w:t xml:space="preserve"> 16</w:t>
      </w:r>
      <w:r w:rsidR="00EA56A3" w:rsidRPr="009F1F76">
        <w:rPr>
          <w:rFonts w:ascii="Times New Roman" w:hAnsi="Times New Roman"/>
          <w:sz w:val="28"/>
          <w:szCs w:val="28"/>
        </w:rPr>
        <w:t xml:space="preserve"> (в ред. от 27.12.2021 № </w:t>
      </w:r>
      <w:r w:rsidR="009F1F76" w:rsidRPr="009F1F76">
        <w:rPr>
          <w:rFonts w:ascii="Times New Roman" w:hAnsi="Times New Roman"/>
          <w:sz w:val="28"/>
          <w:szCs w:val="28"/>
        </w:rPr>
        <w:t>43</w:t>
      </w:r>
      <w:r w:rsidR="00EA56A3" w:rsidRPr="009F1F76">
        <w:rPr>
          <w:rFonts w:ascii="Times New Roman" w:hAnsi="Times New Roman"/>
          <w:sz w:val="28"/>
          <w:szCs w:val="28"/>
        </w:rPr>
        <w:t>)</w:t>
      </w:r>
      <w:r w:rsidR="0039554E" w:rsidRPr="009F1F76">
        <w:rPr>
          <w:rFonts w:ascii="Times New Roman" w:hAnsi="Times New Roman"/>
          <w:sz w:val="28"/>
          <w:szCs w:val="28"/>
        </w:rPr>
        <w:t xml:space="preserve">, </w:t>
      </w:r>
      <w:r w:rsidR="00A03B3A" w:rsidRPr="009F1F76">
        <w:rPr>
          <w:rFonts w:ascii="Times New Roman" w:hAnsi="Times New Roman"/>
          <w:sz w:val="28"/>
          <w:szCs w:val="28"/>
        </w:rPr>
        <w:t>се</w:t>
      </w:r>
      <w:r w:rsidR="0039554E" w:rsidRPr="009F1F76">
        <w:rPr>
          <w:rFonts w:ascii="Times New Roman" w:hAnsi="Times New Roman"/>
          <w:sz w:val="28"/>
          <w:szCs w:val="28"/>
        </w:rPr>
        <w:t>льский Совет народных</w:t>
      </w:r>
      <w:r w:rsidR="0039554E" w:rsidRPr="00EA56A3">
        <w:rPr>
          <w:rFonts w:ascii="Times New Roman" w:hAnsi="Times New Roman"/>
          <w:sz w:val="28"/>
          <w:szCs w:val="28"/>
        </w:rPr>
        <w:t xml:space="preserve"> депутатов </w:t>
      </w:r>
      <w:r w:rsidR="00A03B3A" w:rsidRPr="00EA56A3">
        <w:rPr>
          <w:rFonts w:ascii="Times New Roman" w:hAnsi="Times New Roman"/>
          <w:sz w:val="28"/>
          <w:szCs w:val="28"/>
        </w:rPr>
        <w:t>РЕШИЛ:</w:t>
      </w:r>
    </w:p>
    <w:p w:rsidR="00073D26" w:rsidRPr="002D2C12" w:rsidRDefault="00073D26" w:rsidP="00073D26">
      <w:pPr>
        <w:pStyle w:val="a3"/>
        <w:tabs>
          <w:tab w:val="left" w:pos="180"/>
        </w:tabs>
        <w:spacing w:line="360" w:lineRule="auto"/>
        <w:ind w:right="-2"/>
        <w:jc w:val="both"/>
        <w:rPr>
          <w:rFonts w:ascii="Times New Roman" w:hAnsi="Times New Roman"/>
          <w:b/>
          <w:sz w:val="16"/>
          <w:szCs w:val="16"/>
        </w:rPr>
      </w:pPr>
    </w:p>
    <w:p w:rsidR="00017E1A" w:rsidRPr="00017E1A" w:rsidRDefault="00EA56A3" w:rsidP="00017E1A">
      <w:pPr>
        <w:pStyle w:val="21"/>
        <w:spacing w:line="360" w:lineRule="auto"/>
        <w:ind w:right="-2" w:firstLine="567"/>
        <w:jc w:val="both"/>
        <w:rPr>
          <w:sz w:val="28"/>
          <w:szCs w:val="28"/>
        </w:rPr>
      </w:pPr>
      <w:r w:rsidRPr="00017E1A">
        <w:rPr>
          <w:sz w:val="28"/>
          <w:szCs w:val="28"/>
        </w:rPr>
        <w:t xml:space="preserve">1. </w:t>
      </w:r>
      <w:r w:rsidR="00017E1A" w:rsidRPr="00017E1A">
        <w:rPr>
          <w:sz w:val="28"/>
          <w:szCs w:val="28"/>
        </w:rPr>
        <w:t xml:space="preserve">Создать комиссию по организации и проведению публичных слушаний по проекту Устава муниципального образования </w:t>
      </w:r>
      <w:r w:rsidR="00017E1A">
        <w:rPr>
          <w:sz w:val="28"/>
          <w:szCs w:val="28"/>
        </w:rPr>
        <w:t>Ребрихинский</w:t>
      </w:r>
      <w:r w:rsidR="00017E1A" w:rsidRPr="00017E1A">
        <w:rPr>
          <w:sz w:val="28"/>
          <w:szCs w:val="28"/>
        </w:rPr>
        <w:t xml:space="preserve"> сельсовет Ребрихинского района Алтайского края</w:t>
      </w:r>
      <w:r w:rsidR="00017E1A" w:rsidRPr="00017E1A">
        <w:rPr>
          <w:b/>
          <w:sz w:val="28"/>
          <w:szCs w:val="28"/>
        </w:rPr>
        <w:t xml:space="preserve"> </w:t>
      </w:r>
      <w:r w:rsidR="00017E1A" w:rsidRPr="00017E1A">
        <w:rPr>
          <w:sz w:val="28"/>
          <w:szCs w:val="28"/>
        </w:rPr>
        <w:t>в составе:</w:t>
      </w:r>
    </w:p>
    <w:p w:rsidR="00017E1A" w:rsidRPr="00017E1A" w:rsidRDefault="00017E1A" w:rsidP="00017E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Селиванов М.И</w:t>
      </w:r>
      <w:r w:rsidRPr="00017E1A">
        <w:rPr>
          <w:sz w:val="28"/>
          <w:szCs w:val="28"/>
        </w:rPr>
        <w:t>., глава Администрации сельсовета;</w:t>
      </w:r>
    </w:p>
    <w:p w:rsidR="00017E1A" w:rsidRPr="00017E1A" w:rsidRDefault="00017E1A" w:rsidP="00017E1A">
      <w:pPr>
        <w:pStyle w:val="ab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Усик Т.М</w:t>
      </w:r>
      <w:r w:rsidRPr="00017E1A">
        <w:rPr>
          <w:sz w:val="28"/>
          <w:szCs w:val="28"/>
        </w:rPr>
        <w:t>., заместитель главы Администрации сельсовета;</w:t>
      </w:r>
    </w:p>
    <w:p w:rsidR="00017E1A" w:rsidRPr="00017E1A" w:rsidRDefault="00017E1A" w:rsidP="00017E1A">
      <w:pPr>
        <w:pStyle w:val="ab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Лещенко О.Н</w:t>
      </w:r>
      <w:r w:rsidRPr="00017E1A">
        <w:rPr>
          <w:sz w:val="28"/>
          <w:szCs w:val="28"/>
        </w:rPr>
        <w:t>., председатель постоянной комиссии по правовым вопросам</w:t>
      </w:r>
      <w:r>
        <w:rPr>
          <w:sz w:val="28"/>
          <w:szCs w:val="28"/>
        </w:rPr>
        <w:t>, мандатной</w:t>
      </w:r>
      <w:r w:rsidRPr="00017E1A">
        <w:rPr>
          <w:sz w:val="28"/>
          <w:szCs w:val="28"/>
        </w:rPr>
        <w:t>;</w:t>
      </w:r>
    </w:p>
    <w:p w:rsidR="00017E1A" w:rsidRPr="00017E1A" w:rsidRDefault="00017E1A" w:rsidP="00017E1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017E1A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Марсова</w:t>
      </w:r>
      <w:proofErr w:type="gramEnd"/>
      <w:r>
        <w:rPr>
          <w:sz w:val="28"/>
          <w:szCs w:val="28"/>
        </w:rPr>
        <w:t xml:space="preserve"> Е.С., ведущий специалист Администрации сельсовета</w:t>
      </w:r>
      <w:r w:rsidRPr="00017E1A">
        <w:rPr>
          <w:sz w:val="28"/>
          <w:szCs w:val="28"/>
        </w:rPr>
        <w:t>.</w:t>
      </w:r>
    </w:p>
    <w:p w:rsidR="00EB40CB" w:rsidRDefault="00017E1A" w:rsidP="00EB40C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06E">
        <w:rPr>
          <w:sz w:val="28"/>
          <w:szCs w:val="28"/>
        </w:rPr>
        <w:t>.</w:t>
      </w:r>
      <w:r w:rsidR="000B30AC">
        <w:rPr>
          <w:sz w:val="28"/>
          <w:szCs w:val="28"/>
        </w:rPr>
        <w:t xml:space="preserve"> </w:t>
      </w:r>
      <w:r w:rsidR="00157D52" w:rsidRPr="00F21E22">
        <w:rPr>
          <w:sz w:val="28"/>
          <w:szCs w:val="28"/>
        </w:rPr>
        <w:t xml:space="preserve">Опубликовать </w:t>
      </w:r>
      <w:r w:rsidR="00157D52">
        <w:rPr>
          <w:sz w:val="28"/>
          <w:szCs w:val="28"/>
        </w:rPr>
        <w:t>решение</w:t>
      </w:r>
      <w:r w:rsidR="00157D52" w:rsidRPr="00F21E22">
        <w:rPr>
          <w:sz w:val="28"/>
          <w:szCs w:val="28"/>
        </w:rPr>
        <w:t xml:space="preserve"> в Сборнике муниципальных правовых актов Ребрихинского сельсовета Ребрихинского района Алтайского края и разместить на официальном сайте Администрации Ребрихинского сельсовета </w:t>
      </w:r>
      <w:r w:rsidR="00157D52" w:rsidRPr="00F21E22">
        <w:rPr>
          <w:sz w:val="28"/>
          <w:szCs w:val="28"/>
        </w:rPr>
        <w:lastRenderedPageBreak/>
        <w:t xml:space="preserve">Ребрихинского района Алтайского края, а также обнародовать на </w:t>
      </w:r>
      <w:r w:rsidR="00157D52" w:rsidRPr="00F21E22">
        <w:rPr>
          <w:color w:val="000000"/>
          <w:sz w:val="28"/>
          <w:szCs w:val="28"/>
        </w:rPr>
        <w:t xml:space="preserve">информационном стенде в Администрации Ребрихинского сельсовета, а также на информационных стендах сел Куликово, </w:t>
      </w:r>
      <w:proofErr w:type="spellStart"/>
      <w:r w:rsidR="00157D52" w:rsidRPr="00F21E22">
        <w:rPr>
          <w:color w:val="000000"/>
          <w:sz w:val="28"/>
          <w:szCs w:val="28"/>
        </w:rPr>
        <w:t>Шумилиха</w:t>
      </w:r>
      <w:proofErr w:type="spellEnd"/>
      <w:r w:rsidR="00157D52" w:rsidRPr="00F21E22">
        <w:rPr>
          <w:color w:val="000000"/>
          <w:sz w:val="28"/>
          <w:szCs w:val="28"/>
        </w:rPr>
        <w:t xml:space="preserve">, Ясная Поляна, поселках Верх-Боровлянка, </w:t>
      </w:r>
      <w:proofErr w:type="spellStart"/>
      <w:r w:rsidR="00157D52" w:rsidRPr="00F21E22">
        <w:rPr>
          <w:color w:val="000000"/>
          <w:sz w:val="28"/>
          <w:szCs w:val="28"/>
        </w:rPr>
        <w:t>Тулай</w:t>
      </w:r>
      <w:proofErr w:type="spellEnd"/>
      <w:r w:rsidR="000B30AC" w:rsidRPr="000B30AC">
        <w:rPr>
          <w:sz w:val="28"/>
          <w:szCs w:val="28"/>
        </w:rPr>
        <w:t>.</w:t>
      </w:r>
    </w:p>
    <w:p w:rsidR="00821623" w:rsidRDefault="00017E1A" w:rsidP="00EB40CB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3B8">
        <w:rPr>
          <w:sz w:val="28"/>
          <w:szCs w:val="28"/>
        </w:rPr>
        <w:t xml:space="preserve">. </w:t>
      </w:r>
      <w:proofErr w:type="gramStart"/>
      <w:r w:rsidR="00BF106E" w:rsidRPr="000B30AC">
        <w:rPr>
          <w:sz w:val="28"/>
          <w:szCs w:val="28"/>
        </w:rPr>
        <w:t>Контроль за</w:t>
      </w:r>
      <w:proofErr w:type="gramEnd"/>
      <w:r w:rsidR="00BF106E" w:rsidRPr="000B30AC">
        <w:rPr>
          <w:sz w:val="28"/>
          <w:szCs w:val="28"/>
        </w:rPr>
        <w:t xml:space="preserve"> исполнением решения возложить на постоянную</w:t>
      </w:r>
      <w:r w:rsidR="00EE74CB">
        <w:rPr>
          <w:sz w:val="28"/>
          <w:szCs w:val="28"/>
        </w:rPr>
        <w:t xml:space="preserve"> </w:t>
      </w:r>
      <w:r w:rsidR="00BF106E" w:rsidRPr="000B30AC">
        <w:rPr>
          <w:sz w:val="28"/>
          <w:szCs w:val="28"/>
        </w:rPr>
        <w:t xml:space="preserve">комиссию </w:t>
      </w:r>
      <w:r w:rsidR="000B30AC" w:rsidRPr="000B30AC">
        <w:rPr>
          <w:sz w:val="28"/>
          <w:szCs w:val="28"/>
        </w:rPr>
        <w:t xml:space="preserve">по </w:t>
      </w:r>
      <w:r w:rsidR="00EA56A3">
        <w:rPr>
          <w:sz w:val="28"/>
          <w:szCs w:val="28"/>
        </w:rPr>
        <w:t xml:space="preserve">правовым </w:t>
      </w:r>
      <w:r w:rsidR="000B30AC" w:rsidRPr="000B30AC">
        <w:rPr>
          <w:sz w:val="28"/>
          <w:szCs w:val="28"/>
        </w:rPr>
        <w:t>вопросам</w:t>
      </w:r>
      <w:r w:rsidR="00EA56A3">
        <w:rPr>
          <w:sz w:val="28"/>
          <w:szCs w:val="28"/>
        </w:rPr>
        <w:t>, мандатную</w:t>
      </w:r>
      <w:r w:rsidR="00EB40CB">
        <w:rPr>
          <w:sz w:val="28"/>
          <w:szCs w:val="28"/>
        </w:rPr>
        <w:t>.</w:t>
      </w:r>
    </w:p>
    <w:p w:rsidR="00073D26" w:rsidRDefault="00073D26" w:rsidP="00EB40CB">
      <w:pPr>
        <w:pStyle w:val="a3"/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D2C12" w:rsidRDefault="002D2C12" w:rsidP="00EB40CB">
      <w:pPr>
        <w:pStyle w:val="a3"/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DA14D8" w:rsidRPr="007767B1" w:rsidRDefault="001D53B8" w:rsidP="007767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="00BF106E" w:rsidRPr="00A10F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73D26">
        <w:rPr>
          <w:rFonts w:ascii="Times New Roman" w:hAnsi="Times New Roman"/>
          <w:sz w:val="28"/>
          <w:szCs w:val="28"/>
        </w:rPr>
        <w:t xml:space="preserve">          </w:t>
      </w:r>
      <w:r w:rsidR="00BF106E" w:rsidRPr="00A10F04">
        <w:rPr>
          <w:rFonts w:ascii="Times New Roman" w:hAnsi="Times New Roman"/>
          <w:sz w:val="28"/>
          <w:szCs w:val="28"/>
        </w:rPr>
        <w:t xml:space="preserve">     </w:t>
      </w:r>
      <w:r w:rsidR="00DA14D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М.В.</w:t>
      </w:r>
      <w:r w:rsidR="00EB4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Башкатов</w:t>
      </w:r>
      <w:r w:rsidR="00821623">
        <w:rPr>
          <w:rFonts w:ascii="Times New Roman" w:hAnsi="Times New Roman"/>
          <w:sz w:val="28"/>
          <w:szCs w:val="28"/>
        </w:rPr>
        <w:t xml:space="preserve">  </w:t>
      </w:r>
      <w:r w:rsidR="00DA14D8" w:rsidRPr="00527BE8">
        <w:rPr>
          <w:sz w:val="28"/>
          <w:szCs w:val="28"/>
        </w:rPr>
        <w:tab/>
      </w:r>
    </w:p>
    <w:sectPr w:rsidR="00DA14D8" w:rsidRPr="007767B1" w:rsidSect="007415E0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D0F"/>
    <w:multiLevelType w:val="hybridMultilevel"/>
    <w:tmpl w:val="9B7C4F96"/>
    <w:lvl w:ilvl="0" w:tplc="1CC4F5BA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BF106E"/>
    <w:rsid w:val="00002329"/>
    <w:rsid w:val="00017E1A"/>
    <w:rsid w:val="00022BE0"/>
    <w:rsid w:val="00031921"/>
    <w:rsid w:val="00073D26"/>
    <w:rsid w:val="00081127"/>
    <w:rsid w:val="000B30AC"/>
    <w:rsid w:val="000B3D1D"/>
    <w:rsid w:val="000C0DFD"/>
    <w:rsid w:val="000F4B3B"/>
    <w:rsid w:val="000F644C"/>
    <w:rsid w:val="001448A1"/>
    <w:rsid w:val="00157D52"/>
    <w:rsid w:val="00197100"/>
    <w:rsid w:val="001C6E7A"/>
    <w:rsid w:val="001D53B8"/>
    <w:rsid w:val="001F61A5"/>
    <w:rsid w:val="00203DDD"/>
    <w:rsid w:val="00211CC8"/>
    <w:rsid w:val="0023643A"/>
    <w:rsid w:val="00257171"/>
    <w:rsid w:val="002D2C12"/>
    <w:rsid w:val="002E0AAA"/>
    <w:rsid w:val="00307336"/>
    <w:rsid w:val="00317AD9"/>
    <w:rsid w:val="0032715D"/>
    <w:rsid w:val="003428F3"/>
    <w:rsid w:val="0034541D"/>
    <w:rsid w:val="00384CBC"/>
    <w:rsid w:val="0039554E"/>
    <w:rsid w:val="003C2CAC"/>
    <w:rsid w:val="003D0EF2"/>
    <w:rsid w:val="00416E0A"/>
    <w:rsid w:val="00420B3D"/>
    <w:rsid w:val="004771DF"/>
    <w:rsid w:val="004961FB"/>
    <w:rsid w:val="0049727B"/>
    <w:rsid w:val="004B70FA"/>
    <w:rsid w:val="004D6811"/>
    <w:rsid w:val="004E39AA"/>
    <w:rsid w:val="004F116C"/>
    <w:rsid w:val="00506C5F"/>
    <w:rsid w:val="00510ACF"/>
    <w:rsid w:val="0051162F"/>
    <w:rsid w:val="005202B0"/>
    <w:rsid w:val="005627BC"/>
    <w:rsid w:val="005769C6"/>
    <w:rsid w:val="0058709C"/>
    <w:rsid w:val="005A3E73"/>
    <w:rsid w:val="005C61A0"/>
    <w:rsid w:val="005D0777"/>
    <w:rsid w:val="006560B7"/>
    <w:rsid w:val="006618B9"/>
    <w:rsid w:val="00662454"/>
    <w:rsid w:val="00694DEB"/>
    <w:rsid w:val="006C46E1"/>
    <w:rsid w:val="006C6609"/>
    <w:rsid w:val="006D798F"/>
    <w:rsid w:val="006E67E8"/>
    <w:rsid w:val="00701519"/>
    <w:rsid w:val="007139B1"/>
    <w:rsid w:val="007415E0"/>
    <w:rsid w:val="00747C72"/>
    <w:rsid w:val="0077367B"/>
    <w:rsid w:val="007767B1"/>
    <w:rsid w:val="007912E4"/>
    <w:rsid w:val="007E5F28"/>
    <w:rsid w:val="00821623"/>
    <w:rsid w:val="00821B39"/>
    <w:rsid w:val="00835EB6"/>
    <w:rsid w:val="00854613"/>
    <w:rsid w:val="008A4B74"/>
    <w:rsid w:val="008B0596"/>
    <w:rsid w:val="008B41D6"/>
    <w:rsid w:val="008B52FD"/>
    <w:rsid w:val="008F3AFE"/>
    <w:rsid w:val="008F5AFF"/>
    <w:rsid w:val="009009A1"/>
    <w:rsid w:val="00910459"/>
    <w:rsid w:val="0091489A"/>
    <w:rsid w:val="00977131"/>
    <w:rsid w:val="009D6A1C"/>
    <w:rsid w:val="009F1F76"/>
    <w:rsid w:val="00A03B3A"/>
    <w:rsid w:val="00A31C34"/>
    <w:rsid w:val="00A56039"/>
    <w:rsid w:val="00A6086D"/>
    <w:rsid w:val="00A65478"/>
    <w:rsid w:val="00A706E4"/>
    <w:rsid w:val="00A754B7"/>
    <w:rsid w:val="00AA40BE"/>
    <w:rsid w:val="00AA46A1"/>
    <w:rsid w:val="00AE700C"/>
    <w:rsid w:val="00AF4B04"/>
    <w:rsid w:val="00B0098C"/>
    <w:rsid w:val="00B05C80"/>
    <w:rsid w:val="00B12DDE"/>
    <w:rsid w:val="00B2198A"/>
    <w:rsid w:val="00B54BFC"/>
    <w:rsid w:val="00B6069F"/>
    <w:rsid w:val="00B639A6"/>
    <w:rsid w:val="00B63B55"/>
    <w:rsid w:val="00B72A21"/>
    <w:rsid w:val="00BA25A3"/>
    <w:rsid w:val="00BC046F"/>
    <w:rsid w:val="00BD271A"/>
    <w:rsid w:val="00BE541E"/>
    <w:rsid w:val="00BF106E"/>
    <w:rsid w:val="00C03FF1"/>
    <w:rsid w:val="00C06647"/>
    <w:rsid w:val="00C215F0"/>
    <w:rsid w:val="00C2630D"/>
    <w:rsid w:val="00C532E5"/>
    <w:rsid w:val="00C70FA6"/>
    <w:rsid w:val="00CC4104"/>
    <w:rsid w:val="00CD0341"/>
    <w:rsid w:val="00CF288E"/>
    <w:rsid w:val="00D8425B"/>
    <w:rsid w:val="00D91C7B"/>
    <w:rsid w:val="00DA14D8"/>
    <w:rsid w:val="00DA44FC"/>
    <w:rsid w:val="00DC0E56"/>
    <w:rsid w:val="00DC2027"/>
    <w:rsid w:val="00DC439A"/>
    <w:rsid w:val="00DC6B7F"/>
    <w:rsid w:val="00E24998"/>
    <w:rsid w:val="00E2574C"/>
    <w:rsid w:val="00E26933"/>
    <w:rsid w:val="00E918BD"/>
    <w:rsid w:val="00E93DA5"/>
    <w:rsid w:val="00EA56A3"/>
    <w:rsid w:val="00EB40CB"/>
    <w:rsid w:val="00EB5CC7"/>
    <w:rsid w:val="00ED6B6C"/>
    <w:rsid w:val="00EE74CB"/>
    <w:rsid w:val="00F422E6"/>
    <w:rsid w:val="00F50E8B"/>
    <w:rsid w:val="00F54774"/>
    <w:rsid w:val="00F6240F"/>
    <w:rsid w:val="00F75D54"/>
    <w:rsid w:val="00F7772D"/>
    <w:rsid w:val="00F93CF8"/>
    <w:rsid w:val="00F976BD"/>
    <w:rsid w:val="00FC2EA7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31C34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A31C34"/>
    <w:pPr>
      <w:keepNext/>
      <w:jc w:val="center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073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73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E0AAA"/>
    <w:rPr>
      <w:sz w:val="28"/>
      <w:szCs w:val="24"/>
    </w:rPr>
  </w:style>
  <w:style w:type="character" w:customStyle="1" w:styleId="30">
    <w:name w:val="Заголовок 3 Знак"/>
    <w:link w:val="3"/>
    <w:rsid w:val="002E0AAA"/>
    <w:rPr>
      <w:b/>
      <w:bCs/>
      <w:sz w:val="24"/>
      <w:szCs w:val="24"/>
    </w:rPr>
  </w:style>
  <w:style w:type="paragraph" w:styleId="a3">
    <w:name w:val="No Spacing"/>
    <w:qFormat/>
    <w:rsid w:val="00BF106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139B1"/>
    <w:pPr>
      <w:jc w:val="center"/>
    </w:pPr>
    <w:rPr>
      <w:b/>
      <w:sz w:val="28"/>
      <w:szCs w:val="20"/>
    </w:rPr>
  </w:style>
  <w:style w:type="paragraph" w:customStyle="1" w:styleId="xl66">
    <w:name w:val="xl66"/>
    <w:basedOn w:val="a"/>
    <w:rsid w:val="001D53B8"/>
    <w:pP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rsid w:val="00EB40C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B40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1C6E7A"/>
    <w:pPr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link w:val="a7"/>
    <w:rsid w:val="001C6E7A"/>
    <w:rPr>
      <w:sz w:val="28"/>
      <w:lang w:eastAsia="zh-CN"/>
    </w:rPr>
  </w:style>
  <w:style w:type="character" w:styleId="a9">
    <w:name w:val="Hyperlink"/>
    <w:uiPriority w:val="99"/>
    <w:unhideWhenUsed/>
    <w:rsid w:val="00A56039"/>
    <w:rPr>
      <w:color w:val="0000FF"/>
      <w:u w:val="single"/>
    </w:rPr>
  </w:style>
  <w:style w:type="character" w:styleId="aa">
    <w:name w:val="FollowedHyperlink"/>
    <w:uiPriority w:val="99"/>
    <w:unhideWhenUsed/>
    <w:rsid w:val="0077367B"/>
    <w:rPr>
      <w:color w:val="954F72"/>
      <w:u w:val="single"/>
    </w:rPr>
  </w:style>
  <w:style w:type="paragraph" w:customStyle="1" w:styleId="xl61">
    <w:name w:val="xl61"/>
    <w:basedOn w:val="a"/>
    <w:rsid w:val="005116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2">
    <w:name w:val="xl62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3">
    <w:name w:val="xl63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51162F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5">
    <w:name w:val="xl65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51162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1162F"/>
    <w:pPr>
      <w:spacing w:before="100" w:beforeAutospacing="1" w:after="100" w:afterAutospacing="1"/>
    </w:pPr>
  </w:style>
  <w:style w:type="paragraph" w:customStyle="1" w:styleId="xl77">
    <w:name w:val="xl77"/>
    <w:basedOn w:val="a"/>
    <w:rsid w:val="00511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116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5116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a"/>
    <w:rsid w:val="005116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11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116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116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1162F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5116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116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2">
    <w:name w:val="xl92"/>
    <w:basedOn w:val="a"/>
    <w:rsid w:val="0051162F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1162F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51162F"/>
    <w:pPr>
      <w:spacing w:before="100" w:beforeAutospacing="1" w:after="100" w:afterAutospacing="1"/>
    </w:pPr>
  </w:style>
  <w:style w:type="paragraph" w:customStyle="1" w:styleId="xl95">
    <w:name w:val="xl95"/>
    <w:basedOn w:val="a"/>
    <w:rsid w:val="0051162F"/>
    <w:pP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1162F"/>
    <w:pPr>
      <w:spacing w:before="100" w:beforeAutospacing="1" w:after="100" w:afterAutospacing="1"/>
    </w:pPr>
  </w:style>
  <w:style w:type="paragraph" w:customStyle="1" w:styleId="xl59">
    <w:name w:val="xl59"/>
    <w:basedOn w:val="a"/>
    <w:rsid w:val="00AF4B0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0">
    <w:name w:val="xl60"/>
    <w:basedOn w:val="a"/>
    <w:rsid w:val="00AF4B0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ConsPlusTitle">
    <w:name w:val="ConsPlusTitle"/>
    <w:rsid w:val="00DA14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"/>
    <w:rsid w:val="00DA14D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DA14D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DA14D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semiHidden/>
    <w:rsid w:val="00073D2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EA56A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EA56A3"/>
    <w:rPr>
      <w:sz w:val="24"/>
      <w:szCs w:val="24"/>
    </w:rPr>
  </w:style>
  <w:style w:type="paragraph" w:styleId="ab">
    <w:name w:val="Body Text Indent"/>
    <w:basedOn w:val="a"/>
    <w:link w:val="ac"/>
    <w:rsid w:val="00017E1A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017E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</vt:lpstr>
    </vt:vector>
  </TitlesOfParts>
  <Company>MoBIL GROUP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ulyana</cp:lastModifiedBy>
  <cp:revision>2</cp:revision>
  <cp:lastPrinted>2023-02-27T08:21:00Z</cp:lastPrinted>
  <dcterms:created xsi:type="dcterms:W3CDTF">2025-03-06T08:34:00Z</dcterms:created>
  <dcterms:modified xsi:type="dcterms:W3CDTF">2025-03-06T08:34:00Z</dcterms:modified>
</cp:coreProperties>
</file>